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6A4ADD" w:rsidRDefault="00E6244D" w:rsidP="003A5541">
      <w:pPr>
        <w:jc w:val="right"/>
        <w:rPr>
          <w:szCs w:val="28"/>
        </w:rPr>
      </w:pPr>
      <w:r>
        <w:rPr>
          <w:sz w:val="24"/>
        </w:rPr>
        <w:t>___________________ №_____</w:t>
      </w:r>
      <w:r w:rsidR="00517BF6">
        <w:rPr>
          <w:sz w:val="24"/>
        </w:rPr>
        <w:t>__</w:t>
      </w:r>
      <w:r w:rsidR="005477BD">
        <w:rPr>
          <w:sz w:val="24"/>
        </w:rPr>
        <w:t>_</w:t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3A5541">
        <w:rPr>
          <w:szCs w:val="28"/>
        </w:rPr>
        <w:t xml:space="preserve">          </w:t>
      </w:r>
      <w:r w:rsidR="00B16958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3A5541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E6244D" w:rsidRPr="0011719A" w:rsidTr="00320113">
        <w:trPr>
          <w:trHeight w:val="61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11719A" w:rsidRDefault="002876F9" w:rsidP="00DB11D4">
            <w:pPr>
              <w:spacing w:before="80"/>
              <w:ind w:left="-108"/>
              <w:jc w:val="both"/>
              <w:rPr>
                <w:b/>
                <w:color w:val="000000"/>
                <w:sz w:val="27"/>
                <w:szCs w:val="27"/>
              </w:rPr>
            </w:pPr>
            <w:r w:rsidRPr="0011719A">
              <w:rPr>
                <w:sz w:val="27"/>
                <w:szCs w:val="27"/>
              </w:rPr>
              <w:t xml:space="preserve">О законе Алтайского края </w:t>
            </w:r>
            <w:r w:rsidRPr="0011719A">
              <w:rPr>
                <w:sz w:val="27"/>
                <w:szCs w:val="27"/>
              </w:rPr>
              <w:br/>
            </w:r>
            <w:r w:rsidR="00B16958" w:rsidRPr="0011719A">
              <w:rPr>
                <w:sz w:val="27"/>
                <w:szCs w:val="27"/>
              </w:rPr>
              <w:t xml:space="preserve">«О признании утратившими силу закона Алтайского края «О </w:t>
            </w:r>
            <w:proofErr w:type="gramStart"/>
            <w:r w:rsidR="00B16958" w:rsidRPr="0011719A">
              <w:rPr>
                <w:sz w:val="27"/>
                <w:szCs w:val="27"/>
              </w:rPr>
              <w:t>пред</w:t>
            </w:r>
            <w:r w:rsidR="00320113">
              <w:rPr>
                <w:sz w:val="27"/>
                <w:szCs w:val="27"/>
              </w:rPr>
              <w:t>-</w:t>
            </w:r>
            <w:proofErr w:type="spellStart"/>
            <w:r w:rsidR="00B16958" w:rsidRPr="0011719A">
              <w:rPr>
                <w:sz w:val="27"/>
                <w:szCs w:val="27"/>
              </w:rPr>
              <w:t>ставительных</w:t>
            </w:r>
            <w:proofErr w:type="spellEnd"/>
            <w:proofErr w:type="gramEnd"/>
            <w:r w:rsidR="00B16958" w:rsidRPr="0011719A">
              <w:rPr>
                <w:sz w:val="27"/>
                <w:szCs w:val="27"/>
              </w:rPr>
              <w:t xml:space="preserve"> органах вновь образованных муниципальных образований» и закона Алтайского края «О порядке решения в переходный период вопросов местного значения вновь образованных поселений»</w:t>
            </w:r>
          </w:p>
        </w:tc>
        <w:bookmarkStart w:id="0" w:name="_GoBack"/>
        <w:bookmarkEnd w:id="0"/>
      </w:tr>
    </w:tbl>
    <w:p w:rsidR="0011719A" w:rsidRPr="0011719A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  <w:r w:rsidRPr="0011719A">
        <w:rPr>
          <w:rFonts w:ascii="Times New Roman" w:hAnsi="Times New Roman"/>
          <w:b w:val="0"/>
          <w:color w:val="000000"/>
          <w:sz w:val="27"/>
          <w:szCs w:val="27"/>
        </w:rPr>
        <w:tab/>
      </w:r>
    </w:p>
    <w:p w:rsidR="006A4ADD" w:rsidRPr="0011719A" w:rsidRDefault="006A4ADD" w:rsidP="00600B4C">
      <w:pPr>
        <w:pStyle w:val="a8"/>
        <w:spacing w:after="0"/>
        <w:ind w:firstLine="709"/>
        <w:jc w:val="both"/>
        <w:rPr>
          <w:sz w:val="27"/>
          <w:szCs w:val="27"/>
        </w:rPr>
      </w:pPr>
      <w:r w:rsidRPr="0011719A">
        <w:rPr>
          <w:sz w:val="27"/>
          <w:szCs w:val="27"/>
        </w:rPr>
        <w:t xml:space="preserve">В соответствии со статьей 73 Устава (Основного Закона) Алтайского края </w:t>
      </w:r>
      <w:r w:rsidR="0051063D" w:rsidRPr="0011719A">
        <w:rPr>
          <w:sz w:val="27"/>
          <w:szCs w:val="27"/>
        </w:rPr>
        <w:t xml:space="preserve">Алтайское краевое Законодательное Собрание </w:t>
      </w:r>
      <w:r w:rsidRPr="0011719A">
        <w:rPr>
          <w:sz w:val="27"/>
          <w:szCs w:val="27"/>
        </w:rPr>
        <w:t>ПОСТАНОВЛЯЕТ:</w:t>
      </w:r>
    </w:p>
    <w:p w:rsidR="00600B4C" w:rsidRPr="0011719A" w:rsidRDefault="00600B4C" w:rsidP="00600B4C">
      <w:pPr>
        <w:ind w:firstLine="709"/>
        <w:jc w:val="both"/>
        <w:rPr>
          <w:sz w:val="27"/>
          <w:szCs w:val="27"/>
        </w:rPr>
      </w:pPr>
    </w:p>
    <w:p w:rsidR="0071760B" w:rsidRPr="0011719A" w:rsidRDefault="006A4ADD" w:rsidP="0071760B">
      <w:pPr>
        <w:ind w:firstLine="709"/>
        <w:jc w:val="both"/>
        <w:rPr>
          <w:sz w:val="27"/>
          <w:szCs w:val="27"/>
        </w:rPr>
      </w:pPr>
      <w:r w:rsidRPr="0011719A">
        <w:rPr>
          <w:sz w:val="27"/>
          <w:szCs w:val="27"/>
        </w:rPr>
        <w:t>1.</w:t>
      </w:r>
      <w:r w:rsidR="00E4675A" w:rsidRPr="0011719A">
        <w:rPr>
          <w:sz w:val="27"/>
          <w:szCs w:val="27"/>
        </w:rPr>
        <w:t> </w:t>
      </w:r>
      <w:r w:rsidR="009B151C" w:rsidRPr="0011719A">
        <w:rPr>
          <w:sz w:val="27"/>
          <w:szCs w:val="27"/>
        </w:rPr>
        <w:t>Принять закон Алтайского края</w:t>
      </w:r>
      <w:r w:rsidR="002E5B0E" w:rsidRPr="0011719A">
        <w:rPr>
          <w:sz w:val="27"/>
          <w:szCs w:val="27"/>
        </w:rPr>
        <w:t xml:space="preserve"> </w:t>
      </w:r>
      <w:r w:rsidR="00B16958" w:rsidRPr="0011719A">
        <w:rPr>
          <w:sz w:val="27"/>
          <w:szCs w:val="27"/>
        </w:rPr>
        <w:t>«О признании утратившими силу закона Алтайского края «О представительных органах вновь образованных муниципальных образований» и закона Алтайского края «О порядке решения в переходный период вопросов местного значения вновь образованных поселений»</w:t>
      </w:r>
      <w:r w:rsidR="0071760B" w:rsidRPr="0011719A">
        <w:rPr>
          <w:sz w:val="27"/>
          <w:szCs w:val="27"/>
        </w:rPr>
        <w:t>.</w:t>
      </w:r>
    </w:p>
    <w:p w:rsidR="006A4ADD" w:rsidRPr="0011719A" w:rsidRDefault="006A4ADD" w:rsidP="0071760B">
      <w:pPr>
        <w:ind w:firstLine="709"/>
        <w:jc w:val="both"/>
        <w:rPr>
          <w:sz w:val="27"/>
          <w:szCs w:val="27"/>
        </w:rPr>
      </w:pPr>
    </w:p>
    <w:p w:rsidR="006A4ADD" w:rsidRPr="0011719A" w:rsidRDefault="006A4ADD" w:rsidP="006A4ADD">
      <w:pPr>
        <w:pStyle w:val="20"/>
        <w:spacing w:after="0" w:line="240" w:lineRule="auto"/>
        <w:ind w:left="0" w:firstLine="709"/>
        <w:jc w:val="both"/>
        <w:rPr>
          <w:sz w:val="27"/>
          <w:szCs w:val="27"/>
        </w:rPr>
      </w:pPr>
      <w:r w:rsidRPr="0011719A">
        <w:rPr>
          <w:sz w:val="27"/>
          <w:szCs w:val="27"/>
        </w:rPr>
        <w:t>2.</w:t>
      </w:r>
      <w:r w:rsidR="00E4675A" w:rsidRPr="0011719A">
        <w:rPr>
          <w:sz w:val="27"/>
          <w:szCs w:val="27"/>
        </w:rPr>
        <w:t> </w:t>
      </w:r>
      <w:r w:rsidRPr="0011719A">
        <w:rPr>
          <w:sz w:val="27"/>
          <w:szCs w:val="27"/>
        </w:rPr>
        <w:t>Направить ука</w:t>
      </w:r>
      <w:r w:rsidR="004971BE" w:rsidRPr="0011719A">
        <w:rPr>
          <w:sz w:val="27"/>
          <w:szCs w:val="27"/>
        </w:rPr>
        <w:t>занный Закон Губернатору</w:t>
      </w:r>
      <w:r w:rsidRPr="0011719A">
        <w:rPr>
          <w:sz w:val="27"/>
          <w:szCs w:val="27"/>
        </w:rPr>
        <w:t xml:space="preserve"> Алтайского края для подписания и обнародования в установленном порядке.</w:t>
      </w:r>
    </w:p>
    <w:p w:rsidR="0067078D" w:rsidRPr="0011719A" w:rsidRDefault="0067078D" w:rsidP="0067078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67078D" w:rsidRPr="0011719A" w:rsidRDefault="0067078D" w:rsidP="00B40CE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719A">
        <w:rPr>
          <w:sz w:val="27"/>
          <w:szCs w:val="27"/>
        </w:rPr>
        <w:t xml:space="preserve">3. Со дня вступления в силу указанного </w:t>
      </w:r>
      <w:hyperlink r:id="rId6" w:history="1">
        <w:r w:rsidRPr="0011719A">
          <w:rPr>
            <w:sz w:val="27"/>
            <w:szCs w:val="27"/>
          </w:rPr>
          <w:t>Закона</w:t>
        </w:r>
      </w:hyperlink>
      <w:r w:rsidRPr="0011719A">
        <w:rPr>
          <w:sz w:val="27"/>
          <w:szCs w:val="27"/>
        </w:rPr>
        <w:t xml:space="preserve"> признать утратившими силу:</w:t>
      </w:r>
    </w:p>
    <w:p w:rsidR="0067078D" w:rsidRPr="0011719A" w:rsidRDefault="0067078D" w:rsidP="00B40CE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719A">
        <w:rPr>
          <w:sz w:val="27"/>
          <w:szCs w:val="27"/>
        </w:rPr>
        <w:t>1) постановление Алтайского краевого Законодательного Собрания от 1 декабря 2003 года № 402</w:t>
      </w:r>
      <w:r w:rsidR="0011719A" w:rsidRPr="0011719A">
        <w:rPr>
          <w:sz w:val="27"/>
          <w:szCs w:val="27"/>
        </w:rPr>
        <w:t xml:space="preserve"> «О законе Алтайского края «О представительных органах вновь образованных муниципальных образований»</w:t>
      </w:r>
      <w:r w:rsidRPr="0011719A">
        <w:rPr>
          <w:sz w:val="27"/>
          <w:szCs w:val="27"/>
        </w:rPr>
        <w:t xml:space="preserve"> (Сборник законодательства Алтайского края, 2003, № 92 часть </w:t>
      </w:r>
      <w:r w:rsidRPr="0011719A">
        <w:rPr>
          <w:sz w:val="27"/>
          <w:szCs w:val="27"/>
          <w:lang w:val="en-US"/>
        </w:rPr>
        <w:t>I</w:t>
      </w:r>
      <w:r w:rsidRPr="0011719A">
        <w:rPr>
          <w:sz w:val="27"/>
          <w:szCs w:val="27"/>
        </w:rPr>
        <w:t>);</w:t>
      </w:r>
    </w:p>
    <w:p w:rsidR="0067078D" w:rsidRPr="0011719A" w:rsidRDefault="00F52C35" w:rsidP="00B40CE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719A">
        <w:rPr>
          <w:sz w:val="27"/>
          <w:szCs w:val="27"/>
        </w:rPr>
        <w:t xml:space="preserve">2) постановление Алтайского краевого Законодательного Собрания от 26 декабря 2005 года № 814 </w:t>
      </w:r>
      <w:r w:rsidR="0011719A" w:rsidRPr="0011719A">
        <w:rPr>
          <w:sz w:val="27"/>
          <w:szCs w:val="27"/>
        </w:rPr>
        <w:t xml:space="preserve">«О законе Алтайского края «О порядке решения в переходный период вопросов местного значения вновь образованных поселений» </w:t>
      </w:r>
      <w:r w:rsidRPr="0011719A">
        <w:rPr>
          <w:sz w:val="27"/>
          <w:szCs w:val="27"/>
        </w:rPr>
        <w:t>(Сборник</w:t>
      </w:r>
      <w:r w:rsidR="00DD2724" w:rsidRPr="0011719A">
        <w:rPr>
          <w:sz w:val="27"/>
          <w:szCs w:val="27"/>
        </w:rPr>
        <w:t xml:space="preserve">   </w:t>
      </w:r>
      <w:r w:rsidRPr="0011719A">
        <w:rPr>
          <w:sz w:val="27"/>
          <w:szCs w:val="27"/>
        </w:rPr>
        <w:t xml:space="preserve"> законодательства </w:t>
      </w:r>
      <w:r w:rsidR="00DD2724" w:rsidRPr="0011719A">
        <w:rPr>
          <w:sz w:val="27"/>
          <w:szCs w:val="27"/>
        </w:rPr>
        <w:t xml:space="preserve">  </w:t>
      </w:r>
      <w:r w:rsidRPr="0011719A">
        <w:rPr>
          <w:sz w:val="27"/>
          <w:szCs w:val="27"/>
        </w:rPr>
        <w:t xml:space="preserve">Алтайского края, </w:t>
      </w:r>
      <w:proofErr w:type="gramStart"/>
      <w:r w:rsidRPr="0011719A">
        <w:rPr>
          <w:sz w:val="27"/>
          <w:szCs w:val="27"/>
        </w:rPr>
        <w:t>2005,</w:t>
      </w:r>
      <w:r w:rsidR="00DD2724" w:rsidRPr="0011719A">
        <w:rPr>
          <w:sz w:val="27"/>
          <w:szCs w:val="27"/>
        </w:rPr>
        <w:t xml:space="preserve">  </w:t>
      </w:r>
      <w:r w:rsidRPr="0011719A">
        <w:rPr>
          <w:sz w:val="27"/>
          <w:szCs w:val="27"/>
        </w:rPr>
        <w:t>№</w:t>
      </w:r>
      <w:proofErr w:type="gramEnd"/>
      <w:r w:rsidRPr="0011719A">
        <w:rPr>
          <w:sz w:val="27"/>
          <w:szCs w:val="27"/>
        </w:rPr>
        <w:t xml:space="preserve"> 116 часть </w:t>
      </w:r>
      <w:r w:rsidRPr="0011719A">
        <w:rPr>
          <w:sz w:val="27"/>
          <w:szCs w:val="27"/>
          <w:lang w:val="en-US"/>
        </w:rPr>
        <w:t>II</w:t>
      </w:r>
      <w:r w:rsidR="00A10610">
        <w:rPr>
          <w:sz w:val="27"/>
          <w:szCs w:val="27"/>
        </w:rPr>
        <w:t>).</w:t>
      </w:r>
    </w:p>
    <w:p w:rsidR="00276637" w:rsidRPr="0011719A" w:rsidRDefault="00276637" w:rsidP="006A4ADD">
      <w:pPr>
        <w:pStyle w:val="21"/>
        <w:ind w:firstLine="0"/>
        <w:rPr>
          <w:color w:val="auto"/>
          <w:sz w:val="27"/>
          <w:szCs w:val="27"/>
        </w:rPr>
      </w:pPr>
    </w:p>
    <w:p w:rsidR="00E6244D" w:rsidRPr="0011719A" w:rsidRDefault="00E6244D" w:rsidP="006A4ADD">
      <w:pPr>
        <w:pStyle w:val="21"/>
        <w:ind w:firstLine="0"/>
        <w:rPr>
          <w:sz w:val="27"/>
          <w:szCs w:val="27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D2157A" w:rsidRPr="0011719A" w:rsidTr="003A5541">
        <w:tc>
          <w:tcPr>
            <w:tcW w:w="5069" w:type="dxa"/>
          </w:tcPr>
          <w:p w:rsidR="00D2157A" w:rsidRPr="0011719A" w:rsidRDefault="00D2157A" w:rsidP="007A1DA1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11719A">
              <w:rPr>
                <w:sz w:val="27"/>
                <w:szCs w:val="27"/>
              </w:rPr>
              <w:t xml:space="preserve">Председатель Алтайского краевого </w:t>
            </w:r>
            <w:r w:rsidR="007A1DA1" w:rsidRPr="0011719A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4712" w:type="dxa"/>
          </w:tcPr>
          <w:p w:rsidR="00D2157A" w:rsidRPr="0011719A" w:rsidRDefault="00D2157A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11719A" w:rsidRDefault="00B16958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  <w:r w:rsidRPr="0011719A">
              <w:rPr>
                <w:sz w:val="27"/>
                <w:szCs w:val="27"/>
              </w:rPr>
              <w:t>А.А. Романенко</w:t>
            </w:r>
          </w:p>
        </w:tc>
      </w:tr>
    </w:tbl>
    <w:p w:rsidR="00E6244D" w:rsidRPr="0011719A" w:rsidRDefault="00E6244D" w:rsidP="00D2157A">
      <w:pPr>
        <w:rPr>
          <w:sz w:val="27"/>
          <w:szCs w:val="27"/>
        </w:rPr>
      </w:pPr>
    </w:p>
    <w:sectPr w:rsidR="00E6244D" w:rsidRPr="0011719A" w:rsidSect="003A5541">
      <w:headerReference w:type="even" r:id="rId7"/>
      <w:headerReference w:type="default" r:id="rId8"/>
      <w:headerReference w:type="first" r:id="rId9"/>
      <w:pgSz w:w="11907" w:h="16840"/>
      <w:pgMar w:top="567" w:right="708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CA" w:rsidRDefault="00C422CA">
      <w:r>
        <w:separator/>
      </w:r>
    </w:p>
  </w:endnote>
  <w:endnote w:type="continuationSeparator" w:id="0">
    <w:p w:rsidR="00C422CA" w:rsidRDefault="00C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CA" w:rsidRDefault="00C422CA">
      <w:r>
        <w:separator/>
      </w:r>
    </w:p>
  </w:footnote>
  <w:footnote w:type="continuationSeparator" w:id="0">
    <w:p w:rsidR="00C422CA" w:rsidRDefault="00C4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614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6146A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554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bookmarkStart w:id="1" w:name="_MON_1265790394"/>
        <w:bookmarkEnd w:id="1"/>
        <w:bookmarkStart w:id="2" w:name="_MON_1177408664"/>
        <w:bookmarkEnd w:id="2"/>
        <w:p w:rsidR="008F460B" w:rsidRDefault="008F460B">
          <w:pPr>
            <w:pStyle w:val="a3"/>
            <w:jc w:val="center"/>
            <w:rPr>
              <w:lang w:val="en-US"/>
            </w:rPr>
          </w:pPr>
          <w:r w:rsidRPr="00670DB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70447555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714E"/>
    <w:rsid w:val="00036461"/>
    <w:rsid w:val="00083336"/>
    <w:rsid w:val="000A31AD"/>
    <w:rsid w:val="000C5894"/>
    <w:rsid w:val="000F7C2D"/>
    <w:rsid w:val="0011719A"/>
    <w:rsid w:val="001542F2"/>
    <w:rsid w:val="00157DD1"/>
    <w:rsid w:val="00170BF1"/>
    <w:rsid w:val="001B3D5D"/>
    <w:rsid w:val="001C0BDC"/>
    <w:rsid w:val="001C7458"/>
    <w:rsid w:val="001D40D4"/>
    <w:rsid w:val="001F54C3"/>
    <w:rsid w:val="001F5DC8"/>
    <w:rsid w:val="00276637"/>
    <w:rsid w:val="002876F9"/>
    <w:rsid w:val="002A79FD"/>
    <w:rsid w:val="002E1A35"/>
    <w:rsid w:val="002E5B0E"/>
    <w:rsid w:val="003003BF"/>
    <w:rsid w:val="00314EED"/>
    <w:rsid w:val="00320113"/>
    <w:rsid w:val="00324F25"/>
    <w:rsid w:val="00326D2F"/>
    <w:rsid w:val="003448CB"/>
    <w:rsid w:val="00376979"/>
    <w:rsid w:val="00380E5C"/>
    <w:rsid w:val="003A3D34"/>
    <w:rsid w:val="003A5541"/>
    <w:rsid w:val="003A7FDD"/>
    <w:rsid w:val="003C1A3B"/>
    <w:rsid w:val="003F1F72"/>
    <w:rsid w:val="00406915"/>
    <w:rsid w:val="0041490B"/>
    <w:rsid w:val="004176D7"/>
    <w:rsid w:val="00453152"/>
    <w:rsid w:val="0045768C"/>
    <w:rsid w:val="00465080"/>
    <w:rsid w:val="004971BE"/>
    <w:rsid w:val="0051063D"/>
    <w:rsid w:val="00517BF6"/>
    <w:rsid w:val="00533BC2"/>
    <w:rsid w:val="00534D1C"/>
    <w:rsid w:val="00535DA4"/>
    <w:rsid w:val="005477BD"/>
    <w:rsid w:val="005A30DC"/>
    <w:rsid w:val="005A72F7"/>
    <w:rsid w:val="00600B4C"/>
    <w:rsid w:val="006061B0"/>
    <w:rsid w:val="006130DB"/>
    <w:rsid w:val="00617550"/>
    <w:rsid w:val="00617BA4"/>
    <w:rsid w:val="0062039E"/>
    <w:rsid w:val="0065635C"/>
    <w:rsid w:val="006564BE"/>
    <w:rsid w:val="00663F9D"/>
    <w:rsid w:val="0067078D"/>
    <w:rsid w:val="00670DBC"/>
    <w:rsid w:val="00683556"/>
    <w:rsid w:val="006A4ADD"/>
    <w:rsid w:val="006B0429"/>
    <w:rsid w:val="006B2EBE"/>
    <w:rsid w:val="006D48ED"/>
    <w:rsid w:val="0071760B"/>
    <w:rsid w:val="007231B1"/>
    <w:rsid w:val="007464A1"/>
    <w:rsid w:val="007809C9"/>
    <w:rsid w:val="007A1DA1"/>
    <w:rsid w:val="007B1E06"/>
    <w:rsid w:val="00806142"/>
    <w:rsid w:val="00807DF1"/>
    <w:rsid w:val="0085167B"/>
    <w:rsid w:val="00853FE3"/>
    <w:rsid w:val="00854A24"/>
    <w:rsid w:val="00871DFB"/>
    <w:rsid w:val="008D3A21"/>
    <w:rsid w:val="008D408F"/>
    <w:rsid w:val="008E22EC"/>
    <w:rsid w:val="008F460B"/>
    <w:rsid w:val="0091191E"/>
    <w:rsid w:val="00970DD6"/>
    <w:rsid w:val="00983791"/>
    <w:rsid w:val="00984B41"/>
    <w:rsid w:val="00993848"/>
    <w:rsid w:val="009B151C"/>
    <w:rsid w:val="009B1D20"/>
    <w:rsid w:val="009C41F1"/>
    <w:rsid w:val="009E1347"/>
    <w:rsid w:val="00A10610"/>
    <w:rsid w:val="00A2522F"/>
    <w:rsid w:val="00A54BD7"/>
    <w:rsid w:val="00A60965"/>
    <w:rsid w:val="00A6146A"/>
    <w:rsid w:val="00A65590"/>
    <w:rsid w:val="00A67BCC"/>
    <w:rsid w:val="00A9452E"/>
    <w:rsid w:val="00A9727D"/>
    <w:rsid w:val="00AA417D"/>
    <w:rsid w:val="00AA43C3"/>
    <w:rsid w:val="00AD1BAC"/>
    <w:rsid w:val="00B12BF9"/>
    <w:rsid w:val="00B16958"/>
    <w:rsid w:val="00B40CE5"/>
    <w:rsid w:val="00B46FD8"/>
    <w:rsid w:val="00B561FC"/>
    <w:rsid w:val="00B62882"/>
    <w:rsid w:val="00B70E59"/>
    <w:rsid w:val="00B72C04"/>
    <w:rsid w:val="00BB0249"/>
    <w:rsid w:val="00BB3A6D"/>
    <w:rsid w:val="00BB6FE5"/>
    <w:rsid w:val="00BC793D"/>
    <w:rsid w:val="00BF3816"/>
    <w:rsid w:val="00C41EFD"/>
    <w:rsid w:val="00C422CA"/>
    <w:rsid w:val="00D17EAF"/>
    <w:rsid w:val="00D2157A"/>
    <w:rsid w:val="00D342D6"/>
    <w:rsid w:val="00D41CE8"/>
    <w:rsid w:val="00D47269"/>
    <w:rsid w:val="00D511F6"/>
    <w:rsid w:val="00D67285"/>
    <w:rsid w:val="00DB11D4"/>
    <w:rsid w:val="00DD2724"/>
    <w:rsid w:val="00E13518"/>
    <w:rsid w:val="00E1477A"/>
    <w:rsid w:val="00E31FED"/>
    <w:rsid w:val="00E4403F"/>
    <w:rsid w:val="00E4675A"/>
    <w:rsid w:val="00E6244D"/>
    <w:rsid w:val="00E8693A"/>
    <w:rsid w:val="00EB6D0C"/>
    <w:rsid w:val="00F0131E"/>
    <w:rsid w:val="00F23B0D"/>
    <w:rsid w:val="00F24691"/>
    <w:rsid w:val="00F35E61"/>
    <w:rsid w:val="00F52C35"/>
    <w:rsid w:val="00F730CE"/>
    <w:rsid w:val="00F84BEC"/>
    <w:rsid w:val="00F96A24"/>
    <w:rsid w:val="00FA02EF"/>
    <w:rsid w:val="00FB09C3"/>
    <w:rsid w:val="00FC628C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A36BA7-29FD-4E94-8109-FBB08980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BC"/>
    <w:rPr>
      <w:sz w:val="28"/>
    </w:rPr>
  </w:style>
  <w:style w:type="paragraph" w:styleId="1">
    <w:name w:val="heading 1"/>
    <w:basedOn w:val="a"/>
    <w:next w:val="a"/>
    <w:qFormat/>
    <w:rsid w:val="00670DB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670DB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670DB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670DB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0DB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70DBC"/>
  </w:style>
  <w:style w:type="paragraph" w:customStyle="1" w:styleId="Heading">
    <w:name w:val="Heading"/>
    <w:rsid w:val="00670DB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670DB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670DB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670DB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  <w:style w:type="paragraph" w:styleId="a9">
    <w:name w:val="List Paragraph"/>
    <w:basedOn w:val="a"/>
    <w:uiPriority w:val="34"/>
    <w:qFormat/>
    <w:rsid w:val="0071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C809EE9AEB35C0099B8EF53502F906331ECF9EDEFD4B2BEE0D56C1B68DE29571sD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Надежда Викторовна Старцева</cp:lastModifiedBy>
  <cp:revision>14</cp:revision>
  <cp:lastPrinted>2017-10-25T07:38:00Z</cp:lastPrinted>
  <dcterms:created xsi:type="dcterms:W3CDTF">2017-05-30T09:30:00Z</dcterms:created>
  <dcterms:modified xsi:type="dcterms:W3CDTF">2017-10-25T07:39:00Z</dcterms:modified>
</cp:coreProperties>
</file>